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79F" w:rsidRPr="00586FEC" w:rsidRDefault="002D579F" w:rsidP="002D579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2D579F" w:rsidRPr="00586FEC" w:rsidRDefault="002D579F" w:rsidP="002D579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D579F" w:rsidRPr="00586FEC" w:rsidRDefault="002D579F" w:rsidP="002D579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2D579F" w:rsidRPr="00586FEC" w:rsidRDefault="002D579F" w:rsidP="002D57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>ТИПОВОЕ СОГЛАШЕНИЕ</w:t>
      </w:r>
    </w:p>
    <w:p w:rsidR="002D579F" w:rsidRPr="00586FEC" w:rsidRDefault="002D579F" w:rsidP="002D57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>об установлении сервитута</w:t>
      </w:r>
    </w:p>
    <w:p w:rsidR="002D579F" w:rsidRPr="00DC77E7" w:rsidRDefault="002D579F" w:rsidP="002D579F">
      <w:pPr>
        <w:pStyle w:val="ConsPlusNonformat"/>
        <w:jc w:val="right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г. </w:t>
      </w:r>
      <w:r>
        <w:rPr>
          <w:rFonts w:ascii="Calibri" w:hAnsi="Calibri" w:cs="Calibri"/>
          <w:sz w:val="22"/>
        </w:rPr>
        <w:t>_____________________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 xml:space="preserve">    «</w:t>
      </w:r>
      <w:r w:rsidRPr="00DC77E7">
        <w:rPr>
          <w:rFonts w:ascii="Calibri" w:hAnsi="Calibri" w:cs="Calibri"/>
          <w:sz w:val="22"/>
        </w:rPr>
        <w:t>__</w:t>
      </w:r>
      <w:r>
        <w:rPr>
          <w:rFonts w:ascii="Calibri" w:hAnsi="Calibri" w:cs="Calibri"/>
          <w:sz w:val="22"/>
        </w:rPr>
        <w:t>»</w:t>
      </w:r>
      <w:r w:rsidRPr="00DC77E7">
        <w:rPr>
          <w:rFonts w:ascii="Calibri" w:hAnsi="Calibri" w:cs="Calibri"/>
          <w:sz w:val="22"/>
        </w:rPr>
        <w:t xml:space="preserve"> ___________ ______ </w:t>
      </w:r>
      <w:proofErr w:type="gramStart"/>
      <w:r w:rsidRPr="00DC77E7">
        <w:rPr>
          <w:rFonts w:ascii="Calibri" w:hAnsi="Calibri" w:cs="Calibri"/>
          <w:sz w:val="22"/>
        </w:rPr>
        <w:t>г</w:t>
      </w:r>
      <w:proofErr w:type="gramEnd"/>
      <w:r w:rsidRPr="00DC77E7">
        <w:rPr>
          <w:rFonts w:ascii="Calibri" w:hAnsi="Calibri" w:cs="Calibri"/>
          <w:sz w:val="22"/>
        </w:rPr>
        <w:t>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Администрация,</w:t>
      </w:r>
      <w:r w:rsidRPr="00DC77E7">
        <w:rPr>
          <w:rFonts w:ascii="Calibri" w:hAnsi="Calibri" w:cs="Calibri"/>
          <w:sz w:val="22"/>
        </w:rPr>
        <w:t xml:space="preserve"> ОГРН 10</w:t>
      </w:r>
      <w:r>
        <w:rPr>
          <w:rFonts w:ascii="Calibri" w:hAnsi="Calibri" w:cs="Calibri"/>
          <w:sz w:val="22"/>
        </w:rPr>
        <w:t>24702183208</w:t>
      </w:r>
      <w:r w:rsidRPr="00DC77E7">
        <w:rPr>
          <w:rFonts w:ascii="Calibri" w:hAnsi="Calibri" w:cs="Calibri"/>
          <w:sz w:val="22"/>
        </w:rPr>
        <w:t xml:space="preserve">, ИНН </w:t>
      </w:r>
      <w:r>
        <w:rPr>
          <w:rFonts w:ascii="Calibri" w:hAnsi="Calibri" w:cs="Calibri"/>
          <w:sz w:val="22"/>
        </w:rPr>
        <w:t>4720007582</w:t>
      </w:r>
      <w:r w:rsidRPr="00DC77E7">
        <w:rPr>
          <w:rFonts w:ascii="Calibri" w:hAnsi="Calibri" w:cs="Calibri"/>
          <w:sz w:val="22"/>
        </w:rPr>
        <w:t xml:space="preserve">, адрес местонахождения: </w:t>
      </w:r>
      <w:r>
        <w:rPr>
          <w:rFonts w:ascii="Calibri" w:hAnsi="Calibri" w:cs="Calibri"/>
          <w:sz w:val="22"/>
        </w:rPr>
        <w:t xml:space="preserve">18808, </w:t>
      </w:r>
      <w:proofErr w:type="spellStart"/>
      <w:r>
        <w:rPr>
          <w:rFonts w:ascii="Calibri" w:hAnsi="Calibri" w:cs="Calibri"/>
          <w:sz w:val="22"/>
        </w:rPr>
        <w:t>Ленинградска</w:t>
      </w:r>
      <w:proofErr w:type="spellEnd"/>
      <w:r>
        <w:rPr>
          <w:rFonts w:ascii="Calibri" w:hAnsi="Calibri" w:cs="Calibri"/>
          <w:sz w:val="22"/>
        </w:rPr>
        <w:t xml:space="preserve"> обл., Ломоносовский </w:t>
      </w:r>
      <w:proofErr w:type="spellStart"/>
      <w:r>
        <w:rPr>
          <w:rFonts w:ascii="Calibri" w:hAnsi="Calibri" w:cs="Calibri"/>
          <w:sz w:val="22"/>
        </w:rPr>
        <w:t>р-он</w:t>
      </w:r>
      <w:proofErr w:type="spellEnd"/>
      <w:r>
        <w:rPr>
          <w:rFonts w:ascii="Calibri" w:hAnsi="Calibri" w:cs="Calibri"/>
          <w:sz w:val="22"/>
        </w:rPr>
        <w:t xml:space="preserve">, </w:t>
      </w:r>
      <w:proofErr w:type="spellStart"/>
      <w:r>
        <w:rPr>
          <w:rFonts w:ascii="Calibri" w:hAnsi="Calibri" w:cs="Calibri"/>
          <w:sz w:val="22"/>
        </w:rPr>
        <w:t>гп</w:t>
      </w:r>
      <w:proofErr w:type="gramStart"/>
      <w:r>
        <w:rPr>
          <w:rFonts w:ascii="Calibri" w:hAnsi="Calibri" w:cs="Calibri"/>
          <w:sz w:val="22"/>
        </w:rPr>
        <w:t>.В</w:t>
      </w:r>
      <w:proofErr w:type="gramEnd"/>
      <w:r>
        <w:rPr>
          <w:rFonts w:ascii="Calibri" w:hAnsi="Calibri" w:cs="Calibri"/>
          <w:sz w:val="22"/>
        </w:rPr>
        <w:t>иллози</w:t>
      </w:r>
      <w:proofErr w:type="spellEnd"/>
      <w:r>
        <w:rPr>
          <w:rFonts w:ascii="Calibri" w:hAnsi="Calibri" w:cs="Calibri"/>
          <w:sz w:val="22"/>
        </w:rPr>
        <w:t xml:space="preserve"> д.5/1</w:t>
      </w:r>
      <w:r w:rsidRPr="00DC77E7">
        <w:rPr>
          <w:rFonts w:ascii="Calibri" w:hAnsi="Calibri" w:cs="Calibri"/>
          <w:sz w:val="22"/>
        </w:rPr>
        <w:t xml:space="preserve">, в лице </w:t>
      </w:r>
      <w:r>
        <w:rPr>
          <w:rFonts w:ascii="Calibri" w:hAnsi="Calibri" w:cs="Calibri"/>
          <w:sz w:val="22"/>
        </w:rPr>
        <w:t>главы Администрации</w:t>
      </w:r>
      <w:r w:rsidRPr="00DC77E7">
        <w:rPr>
          <w:rFonts w:ascii="Calibri" w:hAnsi="Calibri" w:cs="Calibri"/>
          <w:sz w:val="22"/>
        </w:rPr>
        <w:t xml:space="preserve"> ____________________, действующего на основании </w:t>
      </w:r>
      <w:proofErr w:type="spellStart"/>
      <w:r>
        <w:rPr>
          <w:rFonts w:ascii="Calibri" w:hAnsi="Calibri" w:cs="Calibri"/>
          <w:sz w:val="22"/>
        </w:rPr>
        <w:t>____________________</w:t>
      </w:r>
      <w:r w:rsidRPr="00DC77E7">
        <w:rPr>
          <w:rFonts w:ascii="Calibri" w:hAnsi="Calibri" w:cs="Calibri"/>
          <w:sz w:val="22"/>
        </w:rPr>
        <w:t>именуемый</w:t>
      </w:r>
      <w:proofErr w:type="spellEnd"/>
      <w:r w:rsidRPr="00DC77E7">
        <w:rPr>
          <w:rFonts w:ascii="Calibri" w:hAnsi="Calibri" w:cs="Calibri"/>
          <w:sz w:val="22"/>
        </w:rPr>
        <w:t xml:space="preserve"> в дальнейшем </w:t>
      </w:r>
      <w:r>
        <w:rPr>
          <w:rFonts w:ascii="Calibri" w:hAnsi="Calibri" w:cs="Calibri"/>
          <w:sz w:val="22"/>
        </w:rPr>
        <w:t>«</w:t>
      </w:r>
      <w:r w:rsidRPr="00DC77E7">
        <w:rPr>
          <w:rFonts w:ascii="Calibri" w:hAnsi="Calibri" w:cs="Calibri"/>
          <w:sz w:val="22"/>
        </w:rPr>
        <w:t>Сторона-1</w:t>
      </w:r>
      <w:r>
        <w:rPr>
          <w:rFonts w:ascii="Calibri" w:hAnsi="Calibri" w:cs="Calibri"/>
          <w:sz w:val="22"/>
        </w:rPr>
        <w:t>»</w:t>
      </w:r>
      <w:r w:rsidRPr="00DC77E7">
        <w:rPr>
          <w:rFonts w:ascii="Calibri" w:hAnsi="Calibri" w:cs="Calibri"/>
          <w:sz w:val="22"/>
        </w:rPr>
        <w:t xml:space="preserve">, с одной стороны, и ____________________, адрес местонахождения: ____________________, в лице ____________________, именуемое в дальнейшем </w:t>
      </w:r>
      <w:r>
        <w:rPr>
          <w:rFonts w:ascii="Calibri" w:hAnsi="Calibri" w:cs="Calibri"/>
          <w:sz w:val="22"/>
        </w:rPr>
        <w:t>«</w:t>
      </w:r>
      <w:r w:rsidRPr="00DC77E7">
        <w:rPr>
          <w:rFonts w:ascii="Calibri" w:hAnsi="Calibri" w:cs="Calibri"/>
          <w:sz w:val="22"/>
        </w:rPr>
        <w:t>Сторона-2</w:t>
      </w:r>
      <w:r>
        <w:rPr>
          <w:rFonts w:ascii="Calibri" w:hAnsi="Calibri" w:cs="Calibri"/>
          <w:sz w:val="22"/>
        </w:rPr>
        <w:t>»</w:t>
      </w:r>
      <w:r w:rsidRPr="00DC77E7">
        <w:rPr>
          <w:rFonts w:ascii="Calibri" w:hAnsi="Calibri" w:cs="Calibri"/>
          <w:sz w:val="22"/>
        </w:rPr>
        <w:t xml:space="preserve">, далее именуемые вместе </w:t>
      </w:r>
      <w:r>
        <w:rPr>
          <w:rFonts w:ascii="Calibri" w:hAnsi="Calibri" w:cs="Calibri"/>
          <w:sz w:val="22"/>
        </w:rPr>
        <w:t>«</w:t>
      </w:r>
      <w:r w:rsidRPr="00DC77E7">
        <w:rPr>
          <w:rFonts w:ascii="Calibri" w:hAnsi="Calibri" w:cs="Calibri"/>
          <w:sz w:val="22"/>
        </w:rPr>
        <w:t>Стороны</w:t>
      </w:r>
      <w:r>
        <w:rPr>
          <w:rFonts w:ascii="Calibri" w:hAnsi="Calibri" w:cs="Calibri"/>
          <w:sz w:val="22"/>
        </w:rPr>
        <w:t>»</w:t>
      </w:r>
      <w:r w:rsidRPr="00DC77E7">
        <w:rPr>
          <w:rFonts w:ascii="Calibri" w:hAnsi="Calibri" w:cs="Calibri"/>
          <w:sz w:val="22"/>
        </w:rPr>
        <w:t>, на основании ст. 274, 432 Гражданского кодекса Российской Федерации, ст. 23, главы V.3 Земельного кодекса Российской Федерации, заключили настоящее Соглашение о нижеследующем: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1. ПРЕДМЕТ СОГЛАШЕНИЯ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1.1. </w:t>
      </w:r>
      <w:proofErr w:type="gramStart"/>
      <w:r w:rsidRPr="00DC77E7">
        <w:rPr>
          <w:rFonts w:ascii="Calibri" w:hAnsi="Calibri" w:cs="Calibri"/>
          <w:sz w:val="22"/>
        </w:rPr>
        <w:t>Сторона-1 в соответствии с условиями Соглашения предоставляет Стороне-2 для ______________________ право ограниченного пользования (сервитут) земельным участком (частью земельного участка) площадью ___________ кв. м, принадлежащим Стороне-1 на праве собственности, расположенным по адресу: _________________, с кадастровым (учетным) номером ______________, площадью ___________ кв. м, сроком на ___________.</w:t>
      </w:r>
      <w:proofErr w:type="gramEnd"/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1.2. Площадь земельного участка (части земельного участка), обременяемого сервитутом, составляет __________ кв. м.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1.3. Сервитут устанавливается в интересах Стороны-2 </w:t>
      </w:r>
      <w:proofErr w:type="gramStart"/>
      <w:r w:rsidRPr="00DC77E7">
        <w:rPr>
          <w:rFonts w:ascii="Calibri" w:hAnsi="Calibri" w:cs="Calibri"/>
          <w:sz w:val="22"/>
        </w:rPr>
        <w:t>для</w:t>
      </w:r>
      <w:proofErr w:type="gramEnd"/>
      <w:r w:rsidRPr="00DC77E7">
        <w:rPr>
          <w:rFonts w:ascii="Calibri" w:hAnsi="Calibri" w:cs="Calibri"/>
          <w:sz w:val="22"/>
        </w:rPr>
        <w:t xml:space="preserve"> _________________.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1.4. Границы сервитута определены на схеме границ сервитута на кадастровом плане территории, являющейся неотъемлемой частью настоящего Соглашения.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1.5. Сервитут подлежит регистрации в Едином государственном реестре недвижимости в соответствии с действующим законодательством &lt;*&gt;.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--------------------------------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&lt;*&gt; В случае установления сервитута в отношении части земельного участка на срок до 3 лет, сервитут не подлежит регистрации в Едином государственном реестре недвижимости.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2. ПОРЯДОК ОГРАНИЧЕННОГО ПОЛЬЗОВАНИЯ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2.1. Сервитут осуществляется Стороной-2 строго в пределах границ, определенных согласно п. 1.4 Соглашения.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2.2. В целях осуществления сервитута Стороне-2 предоставляется право беспрепятственно в любое время суток осуществлять __________________.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2.3. Приведенное описание целей использования земельного участка (части земельного участка) является окончательным. Изменение цели использования допускается исключительно с согласия Стороны-1.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2.4. Обременение земельного участка (части земельного участка) сервитутом не лишает Сторону-1 прав владения, пользования и распоряжения этой частью или земельным участком в целом. Осуществление сервитута Стороной-2 должно быть наименее обременительным для земельного участка Стороны-1, в отношении которого он установлен.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2.5. Сервитут не может быть самостоятельным предметом купли-продажи, залога и не может передаваться каким-либо способом лицам, не являющимся Сторонами Соглашения, для </w:t>
      </w:r>
      <w:proofErr w:type="gramStart"/>
      <w:r w:rsidRPr="00DC77E7">
        <w:rPr>
          <w:rFonts w:ascii="Calibri" w:hAnsi="Calibri" w:cs="Calibri"/>
          <w:sz w:val="22"/>
        </w:rPr>
        <w:t>обеспечения</w:t>
      </w:r>
      <w:proofErr w:type="gramEnd"/>
      <w:r w:rsidRPr="00DC77E7">
        <w:rPr>
          <w:rFonts w:ascii="Calibri" w:hAnsi="Calibri" w:cs="Calibri"/>
          <w:sz w:val="22"/>
        </w:rPr>
        <w:t xml:space="preserve"> использования которого сервитут установлен.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3. ПРАВА И ОБЯЗАННОСТИ СТОРОН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3.1. Сторона-1 обязана: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3.1.1. Предоставлять Стороне-2 возможность осуществлять сервитут в порядке, установленном настоящим Соглашением.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3.1.2. Оказывать Стороне-2 необходимое содействие для установления сервитута на земельном участке.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3.2. Сторона-1 вправе требовать прекращения сервитута ввиду отпадения оснований, по которым он </w:t>
      </w:r>
      <w:r w:rsidRPr="00DC77E7">
        <w:rPr>
          <w:rFonts w:ascii="Calibri" w:hAnsi="Calibri" w:cs="Calibri"/>
          <w:sz w:val="22"/>
        </w:rPr>
        <w:lastRenderedPageBreak/>
        <w:t>установлен.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3.3. Сторона-2 обязана: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3.3.1. Осуществлять сервитут в порядке, установленном разделом 2 Соглашения.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3.3.2. Своевременно выплачивать Стороне-1 плату за осуществление сервитута по условиям раздела 4 Соглашения.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3.3.3. При наступлении события, указанного в п. 3.2 настоящего соглашения, прекратить осуществление сервитута.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4. РАЗМЕР И УСЛОВИЯ ВНЕСЕНИЯ ПЛАТЫ ЗА СЕРВИТУТ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4.1. Плату за сервитут земельного участка (части земельного участка) уплачивает Сторона-2 в размере __________ рублей.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Размер платы за сервитут определен на основании </w:t>
      </w:r>
      <w:r>
        <w:rPr>
          <w:rFonts w:ascii="Calibri" w:hAnsi="Calibri" w:cs="Calibri"/>
          <w:sz w:val="22"/>
        </w:rPr>
        <w:t>_________________________________________</w:t>
      </w:r>
      <w:r w:rsidRPr="00DC77E7">
        <w:rPr>
          <w:rFonts w:ascii="Calibri" w:hAnsi="Calibri" w:cs="Calibri"/>
          <w:sz w:val="22"/>
        </w:rPr>
        <w:t>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4.2. Плата за сервитут перечисляется Стороной-2 в течение двух месяцев с момента подписания Соглашения путем перечисления на счета, указанные ниже.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Реквизиты для перечисления платы за сервитут по настоящему Соглашению: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Получатель 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Расчетный счет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Банк получателя: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БИК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ИНН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КПП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код ОКТМО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КБК (сумма платежа)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КБК (по перечислению пени)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5. ИЗМЕНЕНИЕ И ПРЕКРАЩЕНИЕ СЕРВИТУТА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5.1. До окончания предусмотренного п. 1.1 Соглашения срока установления сервитута действие Соглашения может быть прекращено в любое время по соглашению сторон.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5.2. Все изменения и дополнения к Соглашению (в том числе содержащие условия о прекращении сервитута) рассматриваются сторонами в месячный срок, оформляются дополнительными соглашениями, подписываются уполномоченными представителями, вступают в силу с момента подписания.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5.3. По требованию Стороны-1 сервитут может быть прекращен ввиду прекращения оснований, по которым он был установлен.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5.4. В </w:t>
      </w:r>
      <w:proofErr w:type="gramStart"/>
      <w:r w:rsidRPr="00DC77E7">
        <w:rPr>
          <w:rFonts w:ascii="Calibri" w:hAnsi="Calibri" w:cs="Calibri"/>
          <w:sz w:val="22"/>
        </w:rPr>
        <w:t>случаях</w:t>
      </w:r>
      <w:proofErr w:type="gramEnd"/>
      <w:r w:rsidRPr="00DC77E7">
        <w:rPr>
          <w:rFonts w:ascii="Calibri" w:hAnsi="Calibri" w:cs="Calibri"/>
          <w:sz w:val="22"/>
        </w:rPr>
        <w:t xml:space="preserve"> когда земельный участок в результате обременения сервитутом не может использоваться в соответствии с целевым назначением участка, Сторона-1 вправе требовать прекращения сервитута в судебном порядке.</w:t>
      </w: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6. ОТВЕТСТВЕННОСТЬ СТОРОН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6.1.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6.2. В случае нарушения Стороной-2 сроков по внесению платы за осуществление сервитута Сторона-2 уплачивает Стороне-1 пени в размере одной трехсотой ставки рефинансирования Центрального банка Российской Федерации, действующей на день уплаты пени, от неуплаченной суммы за каждый день просрочки.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6.3. В случае нарушения Стороной-1 порядка предоставления в пользование земельного участка, а равно ограничение доступа к части земельного участка, обремененного сервитутом, Сторона-1 уплачивает Стороне-2 пени в размере одной трехсотой ставки рефинансирования Центрального банка Российской Федерации, действующей на день уплаты пени, от установленной платы за сервитут, за каждый день нарушения обязательств.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7. ПОРЯДОК РАССМОТРЕНИЯ СПОРОВ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7.1. Стороны договорились принимать все меры к разрешению разногласий между ними путем переговоров.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lastRenderedPageBreak/>
        <w:t>7.2. В случае если Стороны не достигли взаимного согласия, споры, возникающие при исполнении настоящего Соглашения, рассматриваются в соответствии с действующим законодательством Российской Федерации в судебном порядке.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8. ФОРС-МАЖОР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8.2. При наступлении обстоятельств, указанных в п. 8.1, каждая сторона должна без промедления известить об этом в письменном виде другую сторону.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8.3. В случаях наступления обстоятельств, предусмотренных в п. 8.1,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8.4. Если наступившие обстоятельства, перечисленные в п. 8.1, и их последствия продолжают действовать более 2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9. ЗАКЛЮЧИТЕЛЬНЫЕ УСЛОВИЯ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9.1. Соглашение составлено в ___ экземплярах, имеющих равную юридическую силу, из которых один экземпляр хранится у Стороны-1, один - у Стороны-2.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9.2. Приложение: схема границ сервитута на кадастровом плане территории.</w:t>
      </w: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10. РЕКВИЗИТЫ СТОРОН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Сторона-1:</w:t>
      </w:r>
      <w:r w:rsidRPr="00DC77E7">
        <w:rPr>
          <w:rFonts w:ascii="Calibri" w:hAnsi="Calibri" w:cs="Calibri"/>
          <w:sz w:val="22"/>
        </w:rPr>
        <w:tab/>
      </w:r>
      <w:r w:rsidRPr="00DC77E7">
        <w:rPr>
          <w:rFonts w:ascii="Calibri" w:hAnsi="Calibri" w:cs="Calibri"/>
          <w:sz w:val="22"/>
        </w:rPr>
        <w:tab/>
        <w:t>Сторона-2: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Администрация</w:t>
      </w:r>
      <w:r w:rsidRPr="00DC77E7">
        <w:rPr>
          <w:rFonts w:ascii="Calibri" w:hAnsi="Calibri" w:cs="Calibri"/>
          <w:sz w:val="22"/>
        </w:rPr>
        <w:tab/>
      </w:r>
      <w:r w:rsidRPr="00DC77E7">
        <w:rPr>
          <w:rFonts w:ascii="Calibri" w:hAnsi="Calibri" w:cs="Calibri"/>
          <w:sz w:val="22"/>
        </w:rPr>
        <w:tab/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Адрес: ______________________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ИНН 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КПП 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 xml:space="preserve">ОГРН 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Телефон: ___________________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Факс: ______________________</w:t>
      </w:r>
      <w:r w:rsidRPr="00DC77E7">
        <w:rPr>
          <w:rFonts w:ascii="Calibri" w:hAnsi="Calibri" w:cs="Calibri"/>
          <w:sz w:val="22"/>
        </w:rPr>
        <w:tab/>
      </w:r>
      <w:r w:rsidRPr="00DC77E7">
        <w:rPr>
          <w:rFonts w:ascii="Calibri" w:hAnsi="Calibri" w:cs="Calibri"/>
          <w:sz w:val="22"/>
        </w:rPr>
        <w:tab/>
      </w:r>
    </w:p>
    <w:p w:rsidR="002D579F" w:rsidRPr="00DC77E7" w:rsidRDefault="002D579F" w:rsidP="002D579F">
      <w:pPr>
        <w:pStyle w:val="ConsPlusNonformat"/>
        <w:jc w:val="center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11. ПОДПИСИ СТОРОН: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Сторона-1</w:t>
      </w:r>
      <w:r w:rsidRPr="00DC77E7">
        <w:rPr>
          <w:rFonts w:ascii="Calibri" w:hAnsi="Calibri" w:cs="Calibri"/>
          <w:sz w:val="22"/>
        </w:rPr>
        <w:tab/>
      </w:r>
      <w:r w:rsidRPr="00DC77E7">
        <w:rPr>
          <w:rFonts w:ascii="Calibri" w:hAnsi="Calibri" w:cs="Calibri"/>
          <w:sz w:val="22"/>
        </w:rPr>
        <w:tab/>
        <w:t>Сторона-2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Глава Администрации</w:t>
      </w:r>
    </w:p>
    <w:p w:rsidR="002D579F" w:rsidRPr="00DC77E7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_____________/________________/</w:t>
      </w:r>
    </w:p>
    <w:p w:rsidR="002D579F" w:rsidRDefault="002D579F" w:rsidP="002D579F">
      <w:pPr>
        <w:pStyle w:val="ConsPlusNonformat"/>
        <w:jc w:val="both"/>
        <w:rPr>
          <w:rFonts w:ascii="Calibri" w:hAnsi="Calibri" w:cs="Calibri"/>
          <w:sz w:val="22"/>
        </w:rPr>
      </w:pPr>
      <w:r w:rsidRPr="00DC77E7">
        <w:rPr>
          <w:rFonts w:ascii="Calibri" w:hAnsi="Calibri" w:cs="Calibri"/>
          <w:sz w:val="22"/>
        </w:rPr>
        <w:t>М.П.</w:t>
      </w:r>
      <w:r w:rsidRPr="00DC77E7">
        <w:rPr>
          <w:rFonts w:ascii="Calibri" w:hAnsi="Calibri" w:cs="Calibri"/>
          <w:sz w:val="22"/>
        </w:rPr>
        <w:tab/>
      </w:r>
      <w:r w:rsidRPr="00DC77E7">
        <w:rPr>
          <w:rFonts w:ascii="Calibri" w:hAnsi="Calibri" w:cs="Calibri"/>
          <w:sz w:val="22"/>
        </w:rPr>
        <w:tab/>
      </w:r>
    </w:p>
    <w:p w:rsidR="004F4417" w:rsidRPr="002D579F" w:rsidRDefault="004F4417" w:rsidP="002D579F"/>
    <w:sectPr w:rsidR="004F4417" w:rsidRPr="002D579F" w:rsidSect="002D579F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67982"/>
    <w:rsid w:val="00067982"/>
    <w:rsid w:val="002D579F"/>
    <w:rsid w:val="003D71ED"/>
    <w:rsid w:val="004F4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7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0679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1183</Words>
  <Characters>6747</Characters>
  <Application>Microsoft Office Word</Application>
  <DocSecurity>0</DocSecurity>
  <Lines>56</Lines>
  <Paragraphs>15</Paragraphs>
  <ScaleCrop>false</ScaleCrop>
  <Company>Microsoft</Company>
  <LinksUpToDate>false</LinksUpToDate>
  <CharactersWithSpaces>7915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3</cp:revision>
  <dcterms:created xsi:type="dcterms:W3CDTF">2022-06-16T08:23:00Z</dcterms:created>
  <dcterms:modified xsi:type="dcterms:W3CDTF">2022-06-16T08:26:00Z</dcterms:modified>
</cp:coreProperties>
</file>